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26" w:rsidRDefault="006A0DD7" w:rsidP="009939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4375150</wp:posOffset>
            </wp:positionH>
            <wp:positionV relativeFrom="paragraph">
              <wp:posOffset>-660400</wp:posOffset>
            </wp:positionV>
            <wp:extent cx="1308100" cy="660400"/>
            <wp:effectExtent l="19050" t="0" r="635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126">
        <w:rPr>
          <w:rFonts w:ascii="Arial" w:hAnsi="Arial" w:cs="Arial"/>
          <w:b/>
          <w:sz w:val="28"/>
          <w:szCs w:val="28"/>
        </w:rPr>
        <w:t xml:space="preserve">GGC </w:t>
      </w:r>
      <w:r w:rsidR="000C3126" w:rsidRPr="009939B6">
        <w:rPr>
          <w:rFonts w:ascii="Arial" w:hAnsi="Arial" w:cs="Arial"/>
          <w:b/>
          <w:sz w:val="28"/>
          <w:szCs w:val="28"/>
        </w:rPr>
        <w:t>Paediatric Transfer Documentation</w:t>
      </w:r>
      <w:r>
        <w:rPr>
          <w:rFonts w:ascii="Arial" w:hAnsi="Arial" w:cs="Arial"/>
          <w:b/>
          <w:sz w:val="28"/>
          <w:szCs w:val="28"/>
        </w:rPr>
        <w:tab/>
      </w:r>
    </w:p>
    <w:p w:rsidR="000C3126" w:rsidRDefault="000C3126" w:rsidP="009939B6">
      <w:pPr>
        <w:jc w:val="both"/>
        <w:rPr>
          <w:rFonts w:ascii="Arial" w:hAnsi="Arial" w:cs="Arial"/>
        </w:rPr>
      </w:pPr>
      <w:r w:rsidRPr="00620D4F">
        <w:rPr>
          <w:rFonts w:ascii="Arial" w:hAnsi="Arial" w:cs="Arial"/>
          <w:b/>
        </w:rPr>
        <w:t>Patient Details/Sticker</w:t>
      </w:r>
      <w:r>
        <w:rPr>
          <w:rFonts w:ascii="Arial" w:hAnsi="Arial" w:cs="Arial"/>
        </w:rPr>
        <w:t>:</w:t>
      </w:r>
    </w:p>
    <w:p w:rsidR="000C3126" w:rsidRDefault="000C3126" w:rsidP="009939B6">
      <w:pPr>
        <w:jc w:val="both"/>
        <w:rPr>
          <w:rFonts w:ascii="Arial" w:hAnsi="Arial" w:cs="Arial"/>
        </w:rPr>
      </w:pPr>
    </w:p>
    <w:p w:rsidR="000C3126" w:rsidRDefault="000C3126" w:rsidP="009939B6">
      <w:pPr>
        <w:jc w:val="both"/>
        <w:rPr>
          <w:rFonts w:ascii="Arial" w:hAnsi="Arial" w:cs="Arial"/>
        </w:rPr>
      </w:pPr>
      <w:r w:rsidRPr="00620D4F">
        <w:rPr>
          <w:rFonts w:ascii="Arial" w:hAnsi="Arial" w:cs="Arial"/>
          <w:b/>
        </w:rPr>
        <w:t>Referring Hospital</w:t>
      </w:r>
      <w:r>
        <w:rPr>
          <w:rFonts w:ascii="Arial" w:hAnsi="Arial" w:cs="Arial"/>
        </w:rPr>
        <w:t xml:space="preserve">: </w:t>
      </w:r>
    </w:p>
    <w:p w:rsidR="000C3126" w:rsidRDefault="000C3126" w:rsidP="009939B6">
      <w:pPr>
        <w:jc w:val="both"/>
        <w:rPr>
          <w:rFonts w:ascii="Arial" w:hAnsi="Arial" w:cs="Arial"/>
        </w:rPr>
      </w:pPr>
      <w:r w:rsidRPr="00620D4F">
        <w:rPr>
          <w:rFonts w:ascii="Arial" w:hAnsi="Arial" w:cs="Arial"/>
          <w:b/>
        </w:rPr>
        <w:t>Referring Doctor</w:t>
      </w:r>
      <w:r>
        <w:rPr>
          <w:rFonts w:ascii="Arial" w:hAnsi="Arial" w:cs="Arial"/>
          <w:b/>
        </w:rPr>
        <w:t>/ENP/ANP</w:t>
      </w:r>
      <w:r w:rsidRPr="00620D4F">
        <w:rPr>
          <w:rFonts w:ascii="Arial" w:hAnsi="Arial" w:cs="Arial"/>
          <w:b/>
        </w:rPr>
        <w:t xml:space="preserve"> and Consultant</w:t>
      </w:r>
      <w:r>
        <w:rPr>
          <w:rFonts w:ascii="Arial" w:hAnsi="Arial" w:cs="Arial"/>
        </w:rPr>
        <w:t>:</w:t>
      </w:r>
    </w:p>
    <w:p w:rsidR="000C3126" w:rsidRPr="003075CC" w:rsidRDefault="00FA28BC" w:rsidP="009939B6">
      <w:pPr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FA28BC">
        <w:rPr>
          <w:noProof/>
          <w:lang w:eastAsia="en-GB"/>
        </w:rPr>
        <w:pict>
          <v:rect id="Rectangle 2" o:spid="_x0000_s1026" style="position:absolute;left:0;text-align:left;margin-left:427pt;margin-top:5.35pt;width:9pt;height:7.1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">
            <v:path arrowok="t"/>
          </v:rect>
        </w:pict>
      </w:r>
      <w:r w:rsidRPr="00FA28BC">
        <w:rPr>
          <w:noProof/>
          <w:lang w:eastAsia="en-GB"/>
        </w:rPr>
        <w:pict>
          <v:rect id="Rectangle 3" o:spid="_x0000_s1037" style="position:absolute;left:0;text-align:left;margin-left:319.15pt;margin-top:5.35pt;width:9pt;height:7.15pt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">
            <v:path arrowok="t"/>
          </v:rect>
        </w:pict>
      </w:r>
      <w:r w:rsidRPr="00FA28BC">
        <w:rPr>
          <w:noProof/>
          <w:lang w:eastAsia="en-GB"/>
        </w:rPr>
        <w:pict>
          <v:rect id="Rectangle 5" o:spid="_x0000_s1035" style="position:absolute;left:0;text-align:left;margin-left:372.25pt;margin-top:30.2pt;width:9pt;height:7.1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>
            <v:path arrowok="t"/>
          </v:rect>
        </w:pict>
      </w:r>
      <w:r w:rsidRPr="00FA28BC">
        <w:rPr>
          <w:noProof/>
          <w:lang w:eastAsia="en-GB"/>
        </w:rPr>
        <w:pict>
          <v:rect id="Rectangle 4" o:spid="_x0000_s1036" style="position:absolute;left:0;text-align:left;margin-left:248.5pt;margin-top:5.35pt;width:9pt;height:7.15pt;z-index: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">
            <v:path arrowok="t"/>
          </v:rect>
        </w:pict>
      </w:r>
      <w:r w:rsidRPr="00FA28BC">
        <w:rPr>
          <w:noProof/>
          <w:lang w:eastAsia="en-GB"/>
        </w:rPr>
        <w:pict>
          <v:rect id="Rectangle 6" o:spid="_x0000_s1034" style="position:absolute;left:0;text-align:left;margin-left:319.15pt;margin-top:30.2pt;width:9pt;height:7.1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>
            <v:path arrowok="t"/>
          </v:rect>
        </w:pict>
      </w:r>
      <w:r w:rsidRPr="00FA28BC">
        <w:rPr>
          <w:noProof/>
          <w:lang w:eastAsia="en-GB"/>
        </w:rPr>
        <w:pict>
          <v:rect id="Rectangle 7" o:spid="_x0000_s1033" style="position:absolute;left:0;text-align:left;margin-left:248.5pt;margin-top:30.2pt;width:9pt;height:7.15pt;z-index: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">
            <v:path arrowok="t"/>
          </v:rect>
        </w:pict>
      </w:r>
      <w:r w:rsidR="000C3126" w:rsidRPr="003075CC">
        <w:rPr>
          <w:rFonts w:ascii="Calibri-Bold" w:hAnsi="Calibri-Bold" w:cs="Calibri-Bold"/>
          <w:b/>
          <w:bCs/>
          <w:sz w:val="24"/>
          <w:szCs w:val="24"/>
        </w:rPr>
        <w:t xml:space="preserve">Speciality for ongoing care: </w:t>
      </w:r>
      <w:r w:rsidR="000C3126">
        <w:rPr>
          <w:rFonts w:ascii="Calibri-Bold" w:hAnsi="Calibri-Bold" w:cs="Calibri-Bold"/>
          <w:b/>
          <w:bCs/>
          <w:sz w:val="24"/>
          <w:szCs w:val="24"/>
        </w:rPr>
        <w:t xml:space="preserve">          </w:t>
      </w:r>
      <w:r w:rsidR="00E46FF4">
        <w:rPr>
          <w:rFonts w:ascii="Calibri-Bold" w:hAnsi="Calibri-Bold" w:cs="Calibri-Bold"/>
          <w:b/>
          <w:bCs/>
          <w:sz w:val="24"/>
          <w:szCs w:val="24"/>
        </w:rPr>
        <w:t xml:space="preserve">              </w:t>
      </w:r>
      <w:r w:rsidR="000C3126" w:rsidRPr="003075CC">
        <w:rPr>
          <w:rFonts w:ascii="Calibri-Bold" w:hAnsi="Calibri-Bold" w:cs="Calibri-Bold"/>
          <w:b/>
          <w:bCs/>
          <w:sz w:val="24"/>
          <w:szCs w:val="24"/>
        </w:rPr>
        <w:t xml:space="preserve">Medical      </w:t>
      </w:r>
      <w:r w:rsidR="000C312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E46FF4">
        <w:rPr>
          <w:rFonts w:ascii="Calibri-Bold" w:hAnsi="Calibri-Bold" w:cs="Calibri-Bold"/>
          <w:b/>
          <w:bCs/>
          <w:sz w:val="24"/>
          <w:szCs w:val="24"/>
        </w:rPr>
        <w:t xml:space="preserve">     </w:t>
      </w:r>
      <w:r w:rsidR="000C3126" w:rsidRPr="003075CC">
        <w:rPr>
          <w:rFonts w:ascii="Calibri-Bold" w:hAnsi="Calibri-Bold" w:cs="Calibri-Bold"/>
          <w:b/>
          <w:bCs/>
          <w:sz w:val="24"/>
          <w:szCs w:val="24"/>
        </w:rPr>
        <w:t xml:space="preserve">Surgical </w:t>
      </w:r>
      <w:r w:rsidR="000C3126">
        <w:rPr>
          <w:rFonts w:ascii="Calibri-Bold" w:hAnsi="Calibri-Bold" w:cs="Calibri-Bold"/>
          <w:b/>
          <w:bCs/>
          <w:sz w:val="24"/>
          <w:szCs w:val="24"/>
        </w:rPr>
        <w:t xml:space="preserve">     </w:t>
      </w:r>
      <w:r w:rsidR="00E46FF4">
        <w:rPr>
          <w:rFonts w:ascii="Calibri-Bold" w:hAnsi="Calibri-Bold" w:cs="Calibri-Bold"/>
          <w:b/>
          <w:bCs/>
          <w:sz w:val="24"/>
          <w:szCs w:val="24"/>
        </w:rPr>
        <w:t xml:space="preserve">   </w:t>
      </w:r>
      <w:r w:rsidR="000C3126">
        <w:rPr>
          <w:rFonts w:ascii="Calibri-Bold" w:hAnsi="Calibri-Bold" w:cs="Calibri-Bold"/>
          <w:b/>
          <w:bCs/>
          <w:sz w:val="24"/>
          <w:szCs w:val="24"/>
        </w:rPr>
        <w:t xml:space="preserve"> Ophthalmology </w:t>
      </w:r>
    </w:p>
    <w:p w:rsidR="000C3126" w:rsidRPr="003075CC" w:rsidRDefault="000C3126" w:rsidP="009939B6">
      <w:pPr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3075CC">
        <w:rPr>
          <w:rFonts w:ascii="Calibri-Bold" w:hAnsi="Calibri-Bold" w:cs="Calibri-Bold"/>
          <w:b/>
          <w:bCs/>
          <w:sz w:val="24"/>
          <w:szCs w:val="24"/>
        </w:rPr>
        <w:tab/>
      </w:r>
      <w:r w:rsidRPr="003075CC">
        <w:rPr>
          <w:rFonts w:ascii="Calibri-Bold" w:hAnsi="Calibri-Bold" w:cs="Calibri-Bold"/>
          <w:b/>
          <w:bCs/>
          <w:sz w:val="24"/>
          <w:szCs w:val="24"/>
        </w:rPr>
        <w:tab/>
      </w:r>
      <w:r w:rsidRPr="003075CC">
        <w:rPr>
          <w:rFonts w:ascii="Calibri-Bold" w:hAnsi="Calibri-Bold" w:cs="Calibri-Bold"/>
          <w:b/>
          <w:bCs/>
          <w:sz w:val="24"/>
          <w:szCs w:val="24"/>
        </w:rPr>
        <w:tab/>
      </w:r>
      <w:r w:rsidRPr="003075CC">
        <w:rPr>
          <w:rFonts w:ascii="Calibri-Bold" w:hAnsi="Calibri-Bold" w:cs="Calibri-Bold"/>
          <w:b/>
          <w:bCs/>
          <w:sz w:val="24"/>
          <w:szCs w:val="24"/>
        </w:rPr>
        <w:tab/>
      </w:r>
      <w:r w:rsidRPr="003075CC">
        <w:rPr>
          <w:rFonts w:ascii="Calibri-Bold" w:hAnsi="Calibri-Bold" w:cs="Calibri-Bold"/>
          <w:b/>
          <w:bCs/>
          <w:sz w:val="24"/>
          <w:szCs w:val="24"/>
        </w:rPr>
        <w:tab/>
        <w:t xml:space="preserve">     ENT</w:t>
      </w:r>
      <w:r w:rsidRPr="003075CC">
        <w:rPr>
          <w:rFonts w:ascii="Calibri-Bold" w:hAnsi="Calibri-Bold" w:cs="Calibri-Bold"/>
          <w:b/>
          <w:bCs/>
          <w:sz w:val="24"/>
          <w:szCs w:val="24"/>
        </w:rPr>
        <w:tab/>
      </w:r>
      <w:r>
        <w:rPr>
          <w:rFonts w:ascii="Calibri-Bold" w:hAnsi="Calibri-Bold" w:cs="Calibri-Bold"/>
          <w:b/>
          <w:bCs/>
          <w:sz w:val="24"/>
          <w:szCs w:val="24"/>
        </w:rPr>
        <w:t xml:space="preserve">   </w:t>
      </w:r>
      <w:r w:rsidR="00E46FF4">
        <w:rPr>
          <w:rFonts w:ascii="Calibri-Bold" w:hAnsi="Calibri-Bold" w:cs="Calibri-Bold"/>
          <w:b/>
          <w:bCs/>
          <w:sz w:val="24"/>
          <w:szCs w:val="24"/>
        </w:rPr>
        <w:t xml:space="preserve">                  </w:t>
      </w:r>
      <w:r w:rsidRPr="003075CC">
        <w:rPr>
          <w:rFonts w:ascii="Calibri-Bold" w:hAnsi="Calibri-Bold" w:cs="Calibri-Bold"/>
          <w:b/>
          <w:bCs/>
          <w:sz w:val="24"/>
          <w:szCs w:val="24"/>
        </w:rPr>
        <w:t>Max Fax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      </w:t>
      </w:r>
      <w:r w:rsidR="00E46FF4">
        <w:rPr>
          <w:rFonts w:ascii="Calibri-Bold" w:hAnsi="Calibri-Bold" w:cs="Calibri-Bold"/>
          <w:b/>
          <w:bCs/>
          <w:sz w:val="24"/>
          <w:szCs w:val="24"/>
        </w:rPr>
        <w:t xml:space="preserve">  </w:t>
      </w:r>
      <w:r>
        <w:rPr>
          <w:rFonts w:ascii="Calibri-Bold" w:hAnsi="Calibri-Bold" w:cs="Calibri-Bold"/>
          <w:b/>
          <w:bCs/>
          <w:sz w:val="24"/>
          <w:szCs w:val="24"/>
        </w:rPr>
        <w:t>Other</w:t>
      </w:r>
      <w:r w:rsidRPr="003075CC"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p w:rsidR="000C3126" w:rsidRPr="003075CC" w:rsidRDefault="00FA28BC" w:rsidP="009939B6">
      <w:pPr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FA28BC">
        <w:rPr>
          <w:noProof/>
          <w:lang w:eastAsia="en-GB"/>
        </w:rPr>
        <w:pict>
          <v:rect id="Rectangle 8" o:spid="_x0000_s1032" style="position:absolute;left:0;text-align:left;margin-left:315.15pt;margin-top:3.95pt;width: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">
            <v:path arrowok="t"/>
          </v:rect>
        </w:pict>
      </w:r>
      <w:r w:rsidRPr="00FA28BC">
        <w:rPr>
          <w:noProof/>
          <w:lang w:eastAsia="en-GB"/>
        </w:rPr>
        <w:pict>
          <v:rect id="Rectangle 9" o:spid="_x0000_s1031" style="position:absolute;left:0;text-align:left;margin-left:244.5pt;margin-top:3.95pt;width: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">
            <v:path arrowok="t"/>
          </v:rect>
        </w:pict>
      </w:r>
      <w:r w:rsidR="000C3126" w:rsidRPr="003075CC">
        <w:rPr>
          <w:rFonts w:ascii="Calibri-Bold" w:hAnsi="Calibri-Bold" w:cs="Calibri-Bold"/>
          <w:b/>
          <w:bCs/>
          <w:sz w:val="24"/>
          <w:szCs w:val="24"/>
        </w:rPr>
        <w:tab/>
      </w:r>
      <w:r w:rsidR="000C3126" w:rsidRPr="003075CC">
        <w:rPr>
          <w:rFonts w:ascii="Calibri-Bold" w:hAnsi="Calibri-Bold" w:cs="Calibri-Bold"/>
          <w:b/>
          <w:bCs/>
          <w:sz w:val="24"/>
          <w:szCs w:val="24"/>
        </w:rPr>
        <w:tab/>
      </w:r>
      <w:r w:rsidR="000C3126" w:rsidRPr="003075CC">
        <w:rPr>
          <w:rFonts w:ascii="Calibri-Bold" w:hAnsi="Calibri-Bold" w:cs="Calibri-Bold"/>
          <w:b/>
          <w:bCs/>
          <w:sz w:val="24"/>
          <w:szCs w:val="24"/>
        </w:rPr>
        <w:tab/>
      </w:r>
      <w:r w:rsidR="000C3126" w:rsidRPr="003075CC">
        <w:rPr>
          <w:rFonts w:ascii="Calibri-Bold" w:hAnsi="Calibri-Bold" w:cs="Calibri-Bold"/>
          <w:b/>
          <w:bCs/>
          <w:sz w:val="24"/>
          <w:szCs w:val="24"/>
        </w:rPr>
        <w:tab/>
      </w:r>
      <w:r w:rsidR="000C3126" w:rsidRPr="003075CC">
        <w:rPr>
          <w:rFonts w:ascii="Calibri-Bold" w:hAnsi="Calibri-Bold" w:cs="Calibri-Bold"/>
          <w:b/>
          <w:bCs/>
          <w:sz w:val="24"/>
          <w:szCs w:val="24"/>
        </w:rPr>
        <w:tab/>
        <w:t xml:space="preserve">     Ortho         </w:t>
      </w:r>
      <w:r w:rsidR="000C312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E46FF4">
        <w:rPr>
          <w:rFonts w:ascii="Calibri-Bold" w:hAnsi="Calibri-Bold" w:cs="Calibri-Bold"/>
          <w:b/>
          <w:bCs/>
          <w:sz w:val="24"/>
          <w:szCs w:val="24"/>
        </w:rPr>
        <w:t xml:space="preserve">      </w:t>
      </w:r>
      <w:r w:rsidR="000C3126">
        <w:rPr>
          <w:rFonts w:ascii="Calibri-Bold" w:hAnsi="Calibri-Bold" w:cs="Calibri-Bold"/>
          <w:b/>
          <w:bCs/>
          <w:sz w:val="24"/>
          <w:szCs w:val="24"/>
        </w:rPr>
        <w:t xml:space="preserve">Plastics </w:t>
      </w:r>
    </w:p>
    <w:p w:rsidR="000C3126" w:rsidRDefault="000C3126" w:rsidP="009939B6">
      <w:pPr>
        <w:jc w:val="both"/>
        <w:rPr>
          <w:rFonts w:ascii="Calibri-Bold" w:hAnsi="Calibri-Bold" w:cs="Calibri-Bold"/>
          <w:b/>
          <w:bCs/>
          <w:sz w:val="30"/>
          <w:szCs w:val="30"/>
        </w:rPr>
      </w:pPr>
      <w:r w:rsidRPr="00A12ECA">
        <w:rPr>
          <w:rFonts w:ascii="Calibri-Bold" w:hAnsi="Calibri-Bold" w:cs="Calibri-Bold"/>
          <w:b/>
          <w:bCs/>
          <w:sz w:val="24"/>
          <w:szCs w:val="24"/>
          <w:u w:val="single"/>
        </w:rPr>
        <w:t>Name of Accepting Doctor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: </w:t>
      </w:r>
      <w:r>
        <w:rPr>
          <w:rFonts w:ascii="Calibri-Bold" w:hAnsi="Calibri-Bold" w:cs="Calibri-Bold"/>
          <w:b/>
          <w:bCs/>
          <w:sz w:val="24"/>
          <w:szCs w:val="24"/>
        </w:rPr>
        <w:tab/>
      </w:r>
      <w:r>
        <w:rPr>
          <w:rFonts w:ascii="Calibri-Bold" w:hAnsi="Calibri-Bold" w:cs="Calibri-Bold"/>
          <w:b/>
          <w:bCs/>
          <w:sz w:val="24"/>
          <w:szCs w:val="24"/>
        </w:rPr>
        <w:tab/>
        <w:t xml:space="preserve">    Grade:  </w:t>
      </w:r>
      <w:r>
        <w:rPr>
          <w:rFonts w:ascii="Calibri-Bold" w:hAnsi="Calibri-Bold" w:cs="Calibri-Bold"/>
          <w:b/>
          <w:bCs/>
          <w:sz w:val="24"/>
          <w:szCs w:val="24"/>
        </w:rPr>
        <w:tab/>
      </w:r>
      <w:r w:rsidR="00936AF6">
        <w:rPr>
          <w:rFonts w:ascii="Calibri-Bold" w:hAnsi="Calibri-Bold" w:cs="Calibri-Bold"/>
          <w:b/>
          <w:bCs/>
          <w:sz w:val="24"/>
          <w:szCs w:val="24"/>
        </w:rPr>
        <w:tab/>
      </w:r>
      <w:r>
        <w:rPr>
          <w:rFonts w:ascii="Calibri-Bold" w:hAnsi="Calibri-Bold" w:cs="Calibri-Bold"/>
          <w:b/>
          <w:bCs/>
          <w:sz w:val="24"/>
          <w:szCs w:val="24"/>
        </w:rPr>
        <w:t xml:space="preserve">Date: </w:t>
      </w:r>
      <w:r>
        <w:rPr>
          <w:rFonts w:ascii="Calibri-Bold" w:hAnsi="Calibri-Bold" w:cs="Calibri-Bold"/>
          <w:b/>
          <w:bCs/>
          <w:sz w:val="24"/>
          <w:szCs w:val="24"/>
        </w:rPr>
        <w:tab/>
      </w:r>
      <w:r w:rsidR="00936AF6">
        <w:rPr>
          <w:rFonts w:ascii="Calibri-Bold" w:hAnsi="Calibri-Bold" w:cs="Calibri-Bold"/>
          <w:b/>
          <w:bCs/>
          <w:sz w:val="24"/>
          <w:szCs w:val="24"/>
        </w:rPr>
        <w:tab/>
      </w:r>
      <w:r w:rsidRPr="003075CC">
        <w:rPr>
          <w:rFonts w:ascii="Calibri-Bold" w:hAnsi="Calibri-Bold" w:cs="Calibri-Bold"/>
          <w:b/>
          <w:bCs/>
          <w:sz w:val="24"/>
          <w:szCs w:val="24"/>
        </w:rPr>
        <w:t>Time</w:t>
      </w:r>
      <w:r>
        <w:rPr>
          <w:rFonts w:ascii="Calibri-Bold" w:hAnsi="Calibri-Bold" w:cs="Calibri-Bold"/>
          <w:b/>
          <w:bCs/>
          <w:sz w:val="30"/>
          <w:szCs w:val="30"/>
        </w:rPr>
        <w:t>:</w:t>
      </w:r>
    </w:p>
    <w:p w:rsidR="000C3126" w:rsidRDefault="000C3126" w:rsidP="009939B6">
      <w:pPr>
        <w:jc w:val="both"/>
        <w:rPr>
          <w:rFonts w:ascii="Calibri-Bold" w:hAnsi="Calibri-Bold" w:cs="Calibri-Bold"/>
          <w:b/>
          <w:bCs/>
          <w:sz w:val="30"/>
          <w:szCs w:val="30"/>
        </w:rPr>
      </w:pPr>
      <w:r w:rsidRPr="003075CC">
        <w:rPr>
          <w:rFonts w:ascii="Calibri-Bold" w:hAnsi="Calibri-Bold" w:cs="Calibri-Bold"/>
          <w:b/>
          <w:bCs/>
          <w:sz w:val="24"/>
          <w:szCs w:val="24"/>
        </w:rPr>
        <w:t>Patient Destination Ward</w:t>
      </w:r>
      <w:r>
        <w:rPr>
          <w:rFonts w:ascii="Calibri-Bold" w:hAnsi="Calibri-Bold" w:cs="Calibri-Bold"/>
          <w:b/>
          <w:bCs/>
          <w:sz w:val="30"/>
          <w:szCs w:val="3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1"/>
        <w:gridCol w:w="4621"/>
      </w:tblGrid>
      <w:tr w:rsidR="000C3126" w:rsidRPr="00AF6323" w:rsidTr="00AF6323">
        <w:trPr>
          <w:trHeight w:val="738"/>
        </w:trPr>
        <w:tc>
          <w:tcPr>
            <w:tcW w:w="4621" w:type="dxa"/>
          </w:tcPr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  <w:r w:rsidRPr="00AF6323">
              <w:rPr>
                <w:rFonts w:ascii="Calibri-Bold" w:hAnsi="Calibri-Bold" w:cs="Calibri-Bold"/>
                <w:b/>
                <w:bCs/>
                <w:sz w:val="30"/>
                <w:szCs w:val="30"/>
              </w:rPr>
              <w:t>Situation</w:t>
            </w: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sz w:val="30"/>
                <w:szCs w:val="30"/>
              </w:rPr>
            </w:pPr>
            <w:r w:rsidRPr="00AF6323">
              <w:rPr>
                <w:rFonts w:ascii="Calibri-Bold" w:hAnsi="Calibri-Bold" w:cs="Calibri-Bold"/>
                <w:bCs/>
                <w:sz w:val="30"/>
                <w:szCs w:val="30"/>
              </w:rPr>
              <w:t>Diagnosis</w:t>
            </w:r>
          </w:p>
        </w:tc>
        <w:tc>
          <w:tcPr>
            <w:tcW w:w="4621" w:type="dxa"/>
          </w:tcPr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</w:p>
        </w:tc>
      </w:tr>
      <w:tr w:rsidR="000C3126" w:rsidRPr="00AF6323" w:rsidTr="00AF6323">
        <w:trPr>
          <w:trHeight w:val="1391"/>
        </w:trPr>
        <w:tc>
          <w:tcPr>
            <w:tcW w:w="4621" w:type="dxa"/>
          </w:tcPr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  <w:r w:rsidRPr="00AF6323">
              <w:rPr>
                <w:rFonts w:ascii="Calibri-Bold" w:hAnsi="Calibri-Bold" w:cs="Calibri-Bold"/>
                <w:b/>
                <w:bCs/>
                <w:sz w:val="30"/>
                <w:szCs w:val="30"/>
              </w:rPr>
              <w:t>Background</w:t>
            </w: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sz w:val="30"/>
                <w:szCs w:val="30"/>
              </w:rPr>
            </w:pPr>
            <w:r w:rsidRPr="00AF6323">
              <w:rPr>
                <w:rFonts w:ascii="Calibri-Bold" w:hAnsi="Calibri-Bold" w:cs="Calibri-Bold"/>
                <w:bCs/>
                <w:sz w:val="30"/>
                <w:szCs w:val="30"/>
              </w:rPr>
              <w:t>Relevant PMHx</w:t>
            </w: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sz w:val="30"/>
                <w:szCs w:val="30"/>
              </w:rPr>
            </w:pP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  <w:r w:rsidRPr="00AF6323">
              <w:rPr>
                <w:rFonts w:ascii="Calibri-Bold" w:hAnsi="Calibri-Bold" w:cs="Calibri-Bold"/>
                <w:bCs/>
                <w:sz w:val="30"/>
                <w:szCs w:val="30"/>
              </w:rPr>
              <w:t>Allergies</w:t>
            </w:r>
          </w:p>
        </w:tc>
        <w:tc>
          <w:tcPr>
            <w:tcW w:w="4621" w:type="dxa"/>
          </w:tcPr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</w:p>
        </w:tc>
      </w:tr>
      <w:tr w:rsidR="000C3126" w:rsidRPr="00AF6323" w:rsidTr="00AF6323">
        <w:tc>
          <w:tcPr>
            <w:tcW w:w="4621" w:type="dxa"/>
          </w:tcPr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  <w:r w:rsidRPr="00AF6323">
              <w:rPr>
                <w:rFonts w:ascii="Calibri-Bold" w:hAnsi="Calibri-Bold" w:cs="Calibri-Bold"/>
                <w:b/>
                <w:bCs/>
                <w:sz w:val="30"/>
                <w:szCs w:val="30"/>
              </w:rPr>
              <w:t>Assessment</w:t>
            </w: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sz w:val="20"/>
                <w:szCs w:val="20"/>
              </w:rPr>
            </w:pPr>
            <w:r w:rsidRPr="00AF6323">
              <w:rPr>
                <w:rFonts w:ascii="Calibri-Bold" w:hAnsi="Calibri-Bold" w:cs="Calibri-Bold"/>
                <w:bCs/>
                <w:sz w:val="30"/>
                <w:szCs w:val="30"/>
              </w:rPr>
              <w:t>PEWS (last recorded</w:t>
            </w:r>
            <w:r>
              <w:rPr>
                <w:rFonts w:ascii="Calibri-Bold" w:hAnsi="Calibri-Bold" w:cs="Calibri-Bold"/>
                <w:bCs/>
                <w:sz w:val="30"/>
                <w:szCs w:val="30"/>
              </w:rPr>
              <w:t xml:space="preserve"> and time</w:t>
            </w:r>
            <w:r w:rsidRPr="00AF6323">
              <w:rPr>
                <w:rFonts w:ascii="Calibri-Bold" w:hAnsi="Calibri-Bold" w:cs="Calibri-Bold"/>
                <w:bCs/>
                <w:sz w:val="30"/>
                <w:szCs w:val="30"/>
              </w:rPr>
              <w:t>)</w:t>
            </w:r>
          </w:p>
          <w:p w:rsidR="000C3126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3075CC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PLASE ATTACH CURRENT PEWS CHART</w:t>
            </w:r>
          </w:p>
          <w:p w:rsidR="000C3126" w:rsidRPr="00366C2A" w:rsidRDefault="000C3126" w:rsidP="003075CC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20"/>
                <w:szCs w:val="20"/>
                <w:u w:val="single"/>
              </w:rPr>
            </w:pPr>
            <w:r w:rsidRPr="00366C2A">
              <w:rPr>
                <w:rFonts w:ascii="Calibri-Bold" w:hAnsi="Calibri-Bold" w:cs="Calibri-Bold"/>
                <w:b/>
                <w:bCs/>
                <w:sz w:val="20"/>
                <w:szCs w:val="20"/>
                <w:u w:val="single"/>
              </w:rPr>
              <w:t>If score &gt; 5 PLEASE DOCUMENT and discuss with senior prior to transfer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  <w:u w:val="single"/>
              </w:rPr>
              <w:t xml:space="preserve"> (+/- SCOTSTAR)</w:t>
            </w:r>
          </w:p>
          <w:p w:rsidR="000C3126" w:rsidRPr="003075CC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sz w:val="30"/>
                <w:szCs w:val="30"/>
              </w:rPr>
            </w:pPr>
            <w:r w:rsidRPr="00AF6323">
              <w:rPr>
                <w:rFonts w:ascii="Calibri-Bold" w:hAnsi="Calibri-Bold" w:cs="Calibri-Bold"/>
                <w:bCs/>
                <w:sz w:val="30"/>
                <w:szCs w:val="30"/>
              </w:rPr>
              <w:t>Investigations</w:t>
            </w: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sz w:val="30"/>
                <w:szCs w:val="30"/>
              </w:rPr>
            </w:pPr>
          </w:p>
          <w:p w:rsidR="000C3126" w:rsidRPr="003075CC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sz w:val="30"/>
                <w:szCs w:val="30"/>
              </w:rPr>
            </w:pPr>
            <w:r w:rsidRPr="00AF6323">
              <w:rPr>
                <w:rFonts w:ascii="Calibri-Bold" w:hAnsi="Calibri-Bold" w:cs="Calibri-Bold"/>
                <w:bCs/>
                <w:sz w:val="30"/>
                <w:szCs w:val="30"/>
              </w:rPr>
              <w:t>Medication &amp;Time given</w:t>
            </w:r>
          </w:p>
        </w:tc>
        <w:tc>
          <w:tcPr>
            <w:tcW w:w="4621" w:type="dxa"/>
          </w:tcPr>
          <w:p w:rsidR="006A0DD7" w:rsidRDefault="006A0DD7" w:rsidP="006A0DD7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</w:p>
          <w:p w:rsidR="006A0DD7" w:rsidRDefault="006A0DD7" w:rsidP="006A0DD7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</w:p>
          <w:p w:rsidR="006A0DD7" w:rsidRDefault="006A0DD7" w:rsidP="006A0DD7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 w:rsidRPr="00FA28BC">
              <w:rPr>
                <w:noProof/>
                <w:lang w:eastAsia="en-GB"/>
              </w:rPr>
              <w:pict>
                <v:rect id="Rectangle 11" o:spid="_x0000_s1038" style="position:absolute;left:0;text-align:left;margin-left:90.95pt;margin-top:3.8pt;width:18pt;height:9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">
                  <v:path arrowok="t"/>
                </v:rect>
              </w:pict>
            </w:r>
            <w:r w:rsidRPr="00FA28BC">
              <w:rPr>
                <w:noProof/>
                <w:lang w:eastAsia="en-GB"/>
              </w:rPr>
              <w:pict>
                <v:rect id="Rectangle 10" o:spid="_x0000_s1040" style="position:absolute;left:0;text-align:left;margin-left:172.7pt;margin-top:3.8pt;width:17.25pt;height:8.9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>
                  <v:path arrowok="t"/>
                </v:rect>
              </w:pict>
            </w:r>
            <w:r w:rsidRPr="008C45D1"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Self transport</w:t>
            </w:r>
            <w:r>
              <w:rPr>
                <w:rFonts w:ascii="Calibri-Bold" w:hAnsi="Calibri-Bold" w:cs="Calibri-Bold"/>
                <w:b/>
                <w:bCs/>
                <w:sz w:val="30"/>
                <w:szCs w:val="30"/>
              </w:rPr>
              <w:t xml:space="preserve">                  </w:t>
            </w: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S</w:t>
            </w:r>
            <w:r w:rsidRPr="008C45D1"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AS</w:t>
            </w: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 xml:space="preserve">      </w:t>
            </w:r>
          </w:p>
          <w:p w:rsidR="006A0DD7" w:rsidRDefault="006A0DD7" w:rsidP="006A0DD7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 w:rsidRPr="00FA28BC">
              <w:rPr>
                <w:noProof/>
                <w:lang w:eastAsia="en-GB"/>
              </w:rPr>
              <w:pict>
                <v:rect id="Rectangle 12" o:spid="_x0000_s1039" style="position:absolute;left:0;text-align:left;margin-left:134.7pt;margin-top:3pt;width:18pt;height:9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">
                  <v:path arrowok="t"/>
                </v:rect>
              </w:pict>
            </w: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 xml:space="preserve">Critical Care Transfer </w:t>
            </w:r>
          </w:p>
          <w:p w:rsidR="00342B0D" w:rsidRPr="00342B0D" w:rsidRDefault="00342B0D" w:rsidP="006A0DD7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  <w:u w:val="single"/>
              </w:rPr>
            </w:pPr>
            <w:r w:rsidRPr="00342B0D"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  <w:u w:val="single"/>
              </w:rPr>
              <w:t>PLEASE SEE TRAFFIC LIGHT DOCUMENT FOR MODE OF TRANSPORT</w:t>
            </w:r>
          </w:p>
        </w:tc>
      </w:tr>
      <w:tr w:rsidR="000C3126" w:rsidRPr="00AF6323" w:rsidTr="00AF6323">
        <w:trPr>
          <w:trHeight w:val="920"/>
        </w:trPr>
        <w:tc>
          <w:tcPr>
            <w:tcW w:w="4621" w:type="dxa"/>
          </w:tcPr>
          <w:p w:rsidR="000C3126" w:rsidRPr="00AF6323" w:rsidRDefault="00936AF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  <w:r w:rsidRPr="00AF6323">
              <w:rPr>
                <w:rFonts w:ascii="Calibri-Bold" w:hAnsi="Calibri-Bold" w:cs="Calibri-Bold"/>
                <w:b/>
                <w:bCs/>
                <w:sz w:val="30"/>
                <w:szCs w:val="30"/>
              </w:rPr>
              <w:t>Recommendation</w:t>
            </w: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sz w:val="30"/>
                <w:szCs w:val="30"/>
              </w:rPr>
            </w:pPr>
          </w:p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  <w:r w:rsidRPr="00AF6323">
              <w:rPr>
                <w:rFonts w:ascii="Calibri-Bold" w:hAnsi="Calibri-Bold" w:cs="Calibri-Bold"/>
                <w:bCs/>
                <w:sz w:val="30"/>
                <w:szCs w:val="30"/>
              </w:rPr>
              <w:t>Action required</w:t>
            </w:r>
          </w:p>
        </w:tc>
        <w:tc>
          <w:tcPr>
            <w:tcW w:w="4621" w:type="dxa"/>
          </w:tcPr>
          <w:p w:rsidR="000C3126" w:rsidRPr="00AF6323" w:rsidRDefault="000C3126" w:rsidP="00AF6323">
            <w:pPr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sz w:val="30"/>
                <w:szCs w:val="30"/>
              </w:rPr>
            </w:pPr>
          </w:p>
        </w:tc>
      </w:tr>
    </w:tbl>
    <w:p w:rsidR="000C3126" w:rsidRDefault="000C3126" w:rsidP="009939B6">
      <w:pPr>
        <w:jc w:val="both"/>
        <w:rPr>
          <w:rFonts w:ascii="Calibri-Bold" w:hAnsi="Calibri-Bold" w:cs="Calibri-Bold"/>
          <w:b/>
          <w:bCs/>
          <w:sz w:val="30"/>
          <w:szCs w:val="30"/>
        </w:rPr>
      </w:pPr>
      <w:r>
        <w:rPr>
          <w:rFonts w:ascii="Calibri-Bold" w:hAnsi="Calibri-Bold" w:cs="Calibri-Bold"/>
          <w:b/>
          <w:bCs/>
          <w:sz w:val="30"/>
          <w:szCs w:val="30"/>
        </w:rPr>
        <w:t>Time of departure:</w:t>
      </w:r>
      <w:r>
        <w:rPr>
          <w:rFonts w:ascii="Calibri-Bold" w:hAnsi="Calibri-Bold" w:cs="Calibri-Bold"/>
          <w:b/>
          <w:bCs/>
          <w:sz w:val="30"/>
          <w:szCs w:val="30"/>
        </w:rPr>
        <w:tab/>
      </w:r>
      <w:r>
        <w:rPr>
          <w:rFonts w:ascii="Calibri-Bold" w:hAnsi="Calibri-Bold" w:cs="Calibri-Bold"/>
          <w:b/>
          <w:bCs/>
          <w:sz w:val="30"/>
          <w:szCs w:val="30"/>
        </w:rPr>
        <w:tab/>
      </w:r>
      <w:r>
        <w:rPr>
          <w:rFonts w:ascii="Calibri-Bold" w:hAnsi="Calibri-Bold" w:cs="Calibri-Bold"/>
          <w:b/>
          <w:bCs/>
          <w:sz w:val="30"/>
          <w:szCs w:val="30"/>
        </w:rPr>
        <w:tab/>
        <w:t>Time of arrival:</w:t>
      </w:r>
    </w:p>
    <w:p w:rsidR="000C3126" w:rsidRDefault="00FA28BC" w:rsidP="009939B6">
      <w:pPr>
        <w:jc w:val="both"/>
        <w:rPr>
          <w:rFonts w:ascii="Calibri-Bold" w:hAnsi="Calibri-Bold" w:cs="Calibri-Bold"/>
          <w:b/>
          <w:bCs/>
          <w:sz w:val="30"/>
          <w:szCs w:val="30"/>
          <w:u w:val="single"/>
        </w:rPr>
      </w:pPr>
      <w:r w:rsidRPr="00FA28BC">
        <w:rPr>
          <w:noProof/>
          <w:lang w:eastAsia="en-GB"/>
        </w:rPr>
        <w:pict>
          <v:rect id="Rectangle 13" o:spid="_x0000_s1027" style="position:absolute;left:0;text-align:left;margin-left:346pt;margin-top:.1pt;width:22.25pt;height:14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">
            <v:path arrowok="t"/>
          </v:rect>
        </w:pict>
      </w:r>
      <w:r w:rsidR="000C3126" w:rsidRPr="00620D4F">
        <w:rPr>
          <w:rFonts w:ascii="Calibri-Bold" w:hAnsi="Calibri-Bold" w:cs="Calibri-Bold"/>
          <w:b/>
          <w:bCs/>
          <w:sz w:val="30"/>
          <w:szCs w:val="30"/>
          <w:u w:val="single"/>
        </w:rPr>
        <w:t>Notes scanned to Clinical Portal</w:t>
      </w:r>
      <w:r w:rsidR="000C3126">
        <w:rPr>
          <w:rFonts w:ascii="Calibri-Bold" w:hAnsi="Calibri-Bold" w:cs="Calibri-Bold"/>
          <w:b/>
          <w:bCs/>
          <w:sz w:val="30"/>
          <w:szCs w:val="30"/>
          <w:u w:val="single"/>
        </w:rPr>
        <w:t xml:space="preserve"> before transfer</w:t>
      </w:r>
    </w:p>
    <w:p w:rsidR="000C3126" w:rsidRDefault="000C3126" w:rsidP="009939B6">
      <w:pPr>
        <w:jc w:val="both"/>
        <w:rPr>
          <w:rFonts w:ascii="Calibri-Bold" w:hAnsi="Calibri-Bold" w:cs="Calibri-Bold"/>
          <w:b/>
          <w:bCs/>
          <w:sz w:val="30"/>
          <w:szCs w:val="30"/>
          <w:u w:val="single"/>
        </w:rPr>
      </w:pPr>
      <w:r>
        <w:rPr>
          <w:rFonts w:ascii="Calibri-Bold" w:hAnsi="Calibri-Bold" w:cs="Calibri-Bold"/>
          <w:b/>
          <w:bCs/>
          <w:sz w:val="30"/>
          <w:szCs w:val="30"/>
          <w:u w:val="single"/>
        </w:rPr>
        <w:lastRenderedPageBreak/>
        <w:t>Please BOOK IN All patients VIA THE Emergency Department</w:t>
      </w:r>
    </w:p>
    <w:p w:rsidR="000C3126" w:rsidRDefault="000C3126" w:rsidP="009939B6">
      <w:pPr>
        <w:jc w:val="both"/>
        <w:rPr>
          <w:rFonts w:ascii="Calibri-Bold" w:hAnsi="Calibri-Bold" w:cs="Calibri-Bold"/>
          <w:b/>
          <w:bCs/>
          <w:sz w:val="30"/>
          <w:szCs w:val="30"/>
          <w:u w:val="single"/>
        </w:rPr>
      </w:pPr>
      <w:r>
        <w:rPr>
          <w:rFonts w:ascii="Calibri-Bold" w:hAnsi="Calibri-Bold" w:cs="Calibri-Bold"/>
          <w:b/>
          <w:bCs/>
          <w:sz w:val="30"/>
          <w:szCs w:val="30"/>
          <w:u w:val="single"/>
        </w:rPr>
        <w:t>Important RHC Contact numbers (under 16’s)</w:t>
      </w:r>
    </w:p>
    <w:p w:rsidR="000C3126" w:rsidRDefault="000C3126" w:rsidP="007C0079"/>
    <w:p w:rsidR="000C3126" w:rsidRDefault="000C3126" w:rsidP="007C0079">
      <w:r w:rsidRPr="007C0079">
        <w:rPr>
          <w:b/>
        </w:rPr>
        <w:t xml:space="preserve">Switchboard   </w:t>
      </w:r>
      <w:r>
        <w:t xml:space="preserve"> </w:t>
      </w:r>
      <w:r>
        <w:tab/>
      </w:r>
      <w:r>
        <w:tab/>
        <w:t>0141 201 0000</w:t>
      </w:r>
    </w:p>
    <w:p w:rsidR="000C3126" w:rsidRDefault="000C3126" w:rsidP="007C0079"/>
    <w:p w:rsidR="000C3126" w:rsidRDefault="000C3126" w:rsidP="007C0079">
      <w:r w:rsidRPr="007C0079">
        <w:rPr>
          <w:b/>
        </w:rPr>
        <w:t>ED Consultant</w:t>
      </w:r>
      <w:r w:rsidRPr="007C0079">
        <w:rPr>
          <w:b/>
        </w:rPr>
        <w:tab/>
      </w:r>
      <w:r>
        <w:tab/>
        <w:t>0141 452 4059</w:t>
      </w:r>
    </w:p>
    <w:p w:rsidR="000C3126" w:rsidRDefault="000C3126" w:rsidP="007C0079"/>
    <w:p w:rsidR="000C3126" w:rsidRDefault="000C3126" w:rsidP="007C0079">
      <w:r w:rsidRPr="007C0079">
        <w:rPr>
          <w:b/>
        </w:rPr>
        <w:t>Medical on-call</w:t>
      </w:r>
      <w:r>
        <w:tab/>
      </w:r>
      <w:r>
        <w:tab/>
        <w:t>0141 452 4678</w:t>
      </w:r>
    </w:p>
    <w:p w:rsidR="000C3126" w:rsidRDefault="000C3126" w:rsidP="007C0079"/>
    <w:p w:rsidR="000C3126" w:rsidRDefault="000C3126" w:rsidP="007C0079">
      <w:r w:rsidRPr="007C0079">
        <w:rPr>
          <w:b/>
        </w:rPr>
        <w:t>Surgical on-call</w:t>
      </w:r>
      <w:r w:rsidRPr="007C0079">
        <w:rPr>
          <w:b/>
        </w:rPr>
        <w:tab/>
      </w:r>
      <w:r>
        <w:tab/>
        <w:t>0141 452 4498</w:t>
      </w:r>
    </w:p>
    <w:p w:rsidR="000C3126" w:rsidRDefault="000C3126" w:rsidP="007C0079"/>
    <w:p w:rsidR="000C3126" w:rsidRPr="003F2571" w:rsidRDefault="000C3126" w:rsidP="007C0079">
      <w:r>
        <w:rPr>
          <w:b/>
        </w:rPr>
        <w:t>Ortho on-call</w:t>
      </w:r>
      <w:r>
        <w:rPr>
          <w:b/>
        </w:rPr>
        <w:tab/>
      </w:r>
      <w:r>
        <w:rPr>
          <w:b/>
        </w:rPr>
        <w:tab/>
      </w:r>
      <w:r>
        <w:t xml:space="preserve">0141 452 </w:t>
      </w:r>
      <w:proofErr w:type="gramStart"/>
      <w:r>
        <w:t>6669  OOH</w:t>
      </w:r>
      <w:proofErr w:type="gramEnd"/>
      <w:r>
        <w:t xml:space="preserve"> via switchboard</w:t>
      </w:r>
    </w:p>
    <w:p w:rsidR="000C3126" w:rsidRDefault="000C3126" w:rsidP="007C0079"/>
    <w:p w:rsidR="000C3126" w:rsidRDefault="000C3126" w:rsidP="007C0079">
      <w:r w:rsidRPr="007C0079">
        <w:rPr>
          <w:b/>
        </w:rPr>
        <w:t>ENT 9-5</w:t>
      </w:r>
      <w:r w:rsidRPr="007C0079">
        <w:rPr>
          <w:b/>
        </w:rPr>
        <w:tab/>
      </w:r>
      <w:r>
        <w:tab/>
      </w:r>
      <w:r>
        <w:tab/>
        <w:t>Page 18050</w:t>
      </w:r>
    </w:p>
    <w:p w:rsidR="000C3126" w:rsidRDefault="000C3126" w:rsidP="007C0079">
      <w:r w:rsidRPr="007C0079">
        <w:rPr>
          <w:b/>
        </w:rPr>
        <w:t>ENT OOH</w:t>
      </w:r>
      <w:r>
        <w:tab/>
      </w:r>
      <w:r>
        <w:tab/>
        <w:t>Contact Switchboard</w:t>
      </w:r>
    </w:p>
    <w:p w:rsidR="000C3126" w:rsidRDefault="000C3126" w:rsidP="007C0079"/>
    <w:p w:rsidR="000C3126" w:rsidRDefault="000C3126" w:rsidP="007C0079">
      <w:r w:rsidRPr="007C0079">
        <w:rPr>
          <w:b/>
        </w:rPr>
        <w:t>Max Fax</w:t>
      </w:r>
      <w:r>
        <w:tab/>
      </w:r>
      <w:r>
        <w:tab/>
        <w:t>#7666 (24 hours)</w:t>
      </w:r>
    </w:p>
    <w:p w:rsidR="000C3126" w:rsidRDefault="000C3126" w:rsidP="007C0079">
      <w:r>
        <w:rPr>
          <w:b/>
        </w:rPr>
        <w:t>Neurosurge</w:t>
      </w:r>
      <w:r w:rsidRPr="00BA1598">
        <w:rPr>
          <w:b/>
        </w:rPr>
        <w:t>ry</w:t>
      </w:r>
      <w:r>
        <w:tab/>
      </w:r>
      <w:r>
        <w:tab/>
        <w:t xml:space="preserve">Page </w:t>
      </w:r>
      <w:proofErr w:type="gramStart"/>
      <w:r>
        <w:t>18064  OOH</w:t>
      </w:r>
      <w:proofErr w:type="gramEnd"/>
      <w:r>
        <w:t xml:space="preserve"> 17777</w:t>
      </w:r>
      <w:r w:rsidR="00D15626">
        <w:t xml:space="preserve"> dec phone 88928 (452 8928)</w:t>
      </w:r>
    </w:p>
    <w:p w:rsidR="000C3126" w:rsidRDefault="000C3126" w:rsidP="007C0079">
      <w:r w:rsidRPr="007C0079">
        <w:rPr>
          <w:b/>
        </w:rPr>
        <w:t>Plastics 8-5</w:t>
      </w:r>
      <w:r>
        <w:tab/>
      </w:r>
      <w:r>
        <w:tab/>
      </w:r>
      <w:proofErr w:type="gramStart"/>
      <w:r>
        <w:t>Page  13931</w:t>
      </w:r>
      <w:proofErr w:type="gramEnd"/>
      <w:r>
        <w:t xml:space="preserve"> </w:t>
      </w:r>
    </w:p>
    <w:p w:rsidR="000C3126" w:rsidRDefault="000C3126" w:rsidP="007C0079">
      <w:r w:rsidRPr="007C0079">
        <w:rPr>
          <w:b/>
        </w:rPr>
        <w:t>Plastics OOH</w:t>
      </w:r>
      <w:r>
        <w:tab/>
      </w:r>
      <w:r>
        <w:tab/>
        <w:t>Page 13245 (Based at GRI)</w:t>
      </w:r>
    </w:p>
    <w:p w:rsidR="000C3126" w:rsidRDefault="000C3126" w:rsidP="007C0079"/>
    <w:p w:rsidR="000C3126" w:rsidRDefault="000C3126" w:rsidP="007C0079">
      <w:r w:rsidRPr="007C0079">
        <w:rPr>
          <w:b/>
        </w:rPr>
        <w:t>CAMHS 9-</w:t>
      </w:r>
      <w:proofErr w:type="gramStart"/>
      <w:r w:rsidRPr="007C0079">
        <w:rPr>
          <w:b/>
        </w:rPr>
        <w:t>5  (</w:t>
      </w:r>
      <w:proofErr w:type="gramEnd"/>
      <w:r w:rsidRPr="007C0079">
        <w:rPr>
          <w:b/>
        </w:rPr>
        <w:t>Mon-Fri)</w:t>
      </w:r>
      <w:r>
        <w:tab/>
      </w:r>
      <w:r w:rsidR="00B53662">
        <w:t xml:space="preserve">    </w:t>
      </w:r>
      <w:r>
        <w:t>0141 451 6529</w:t>
      </w:r>
      <w:r w:rsidR="00E46FF4">
        <w:t xml:space="preserve"> or local team contact</w:t>
      </w:r>
      <w:r>
        <w:tab/>
      </w:r>
      <w:r>
        <w:tab/>
      </w:r>
      <w:r>
        <w:tab/>
        <w:t xml:space="preserve">            </w:t>
      </w:r>
    </w:p>
    <w:p w:rsidR="000C3126" w:rsidRDefault="000C3126" w:rsidP="007C0079">
      <w:r w:rsidRPr="007C0079">
        <w:rPr>
          <w:b/>
        </w:rPr>
        <w:t>CAMHS OOH</w:t>
      </w:r>
      <w:r>
        <w:t xml:space="preserve">                        </w:t>
      </w:r>
      <w:r w:rsidR="00D15626">
        <w:t>0141 201 3136</w:t>
      </w:r>
    </w:p>
    <w:p w:rsidR="000C3126" w:rsidRDefault="00D15626" w:rsidP="007C0079">
      <w:r w:rsidRPr="00D15626">
        <w:rPr>
          <w:b/>
        </w:rPr>
        <w:t>Child Protection</w:t>
      </w:r>
      <w:r w:rsidR="00B53662">
        <w:rPr>
          <w:b/>
        </w:rPr>
        <w:t xml:space="preserve"> Unit</w:t>
      </w:r>
      <w:r>
        <w:t xml:space="preserve"> 9-5: </w:t>
      </w:r>
      <w:r w:rsidR="00B53662">
        <w:t>0141 452 6607/6605</w:t>
      </w:r>
      <w:r>
        <w:tab/>
      </w:r>
      <w:r w:rsidRPr="00B53662">
        <w:rPr>
          <w:b/>
        </w:rPr>
        <w:t>OOH</w:t>
      </w:r>
      <w:r>
        <w:t>- via switchboard (24hr cover)</w:t>
      </w:r>
    </w:p>
    <w:p w:rsidR="00D15626" w:rsidRDefault="00D15626" w:rsidP="007C0079"/>
    <w:p w:rsidR="000C3126" w:rsidRDefault="000C3126" w:rsidP="007C0079">
      <w:pPr>
        <w:rPr>
          <w:b/>
        </w:rPr>
      </w:pPr>
      <w:r w:rsidRPr="00366C2A">
        <w:rPr>
          <w:b/>
          <w:u w:val="single"/>
        </w:rPr>
        <w:t>SCOTSTAR</w:t>
      </w:r>
      <w:r>
        <w:rPr>
          <w:b/>
          <w:u w:val="single"/>
        </w:rPr>
        <w:t>:</w:t>
      </w:r>
      <w:r>
        <w:rPr>
          <w:b/>
        </w:rPr>
        <w:tab/>
      </w:r>
      <w:r>
        <w:rPr>
          <w:b/>
        </w:rPr>
        <w:tab/>
        <w:t>0141 810 6671/ 810 6110</w:t>
      </w:r>
    </w:p>
    <w:p w:rsidR="000C3126" w:rsidRPr="00366C2A" w:rsidRDefault="000C3126" w:rsidP="00366C2A">
      <w:pPr>
        <w:rPr>
          <w:b/>
        </w:rPr>
      </w:pPr>
      <w:r w:rsidRPr="00366C2A">
        <w:rPr>
          <w:b/>
          <w:u w:val="single"/>
        </w:rPr>
        <w:t>PICU Advice</w:t>
      </w:r>
      <w:r>
        <w:rPr>
          <w:b/>
          <w:u w:val="single"/>
        </w:rPr>
        <w:t>:</w:t>
      </w:r>
      <w:r>
        <w:rPr>
          <w:b/>
        </w:rPr>
        <w:tab/>
      </w:r>
      <w:r>
        <w:rPr>
          <w:b/>
        </w:rPr>
        <w:tab/>
        <w:t>0141 452 4760</w:t>
      </w:r>
    </w:p>
    <w:sectPr w:rsidR="000C3126" w:rsidRPr="00366C2A" w:rsidSect="00244A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05B" w:rsidRDefault="00F8105B" w:rsidP="00D21146">
      <w:pPr>
        <w:spacing w:after="0" w:line="240" w:lineRule="auto"/>
      </w:pPr>
      <w:r>
        <w:separator/>
      </w:r>
    </w:p>
  </w:endnote>
  <w:endnote w:type="continuationSeparator" w:id="0">
    <w:p w:rsidR="00F8105B" w:rsidRDefault="00F8105B" w:rsidP="00D2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05B" w:rsidRDefault="00F8105B" w:rsidP="00D21146">
      <w:pPr>
        <w:spacing w:after="0" w:line="240" w:lineRule="auto"/>
      </w:pPr>
      <w:r>
        <w:separator/>
      </w:r>
    </w:p>
  </w:footnote>
  <w:footnote w:type="continuationSeparator" w:id="0">
    <w:p w:rsidR="00F8105B" w:rsidRDefault="00F8105B" w:rsidP="00D2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26" w:rsidRDefault="000C3126">
    <w:pPr>
      <w:pStyle w:val="Header"/>
    </w:pPr>
    <w:r>
      <w:rPr>
        <w:noProof/>
        <w:lang w:eastAsia="en-GB"/>
      </w:rPr>
      <w:tab/>
    </w:r>
    <w:r>
      <w:rPr>
        <w:noProof/>
        <w:lang w:eastAsia="en-GB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939B6"/>
    <w:rsid w:val="00040D1F"/>
    <w:rsid w:val="000C3126"/>
    <w:rsid w:val="00186343"/>
    <w:rsid w:val="00202E86"/>
    <w:rsid w:val="00244AAA"/>
    <w:rsid w:val="002D45F9"/>
    <w:rsid w:val="003075CC"/>
    <w:rsid w:val="00342B0D"/>
    <w:rsid w:val="00366C2A"/>
    <w:rsid w:val="003960EA"/>
    <w:rsid w:val="003A2D9D"/>
    <w:rsid w:val="003B0794"/>
    <w:rsid w:val="003E509A"/>
    <w:rsid w:val="003F2571"/>
    <w:rsid w:val="0041663D"/>
    <w:rsid w:val="004A593C"/>
    <w:rsid w:val="004A6DF3"/>
    <w:rsid w:val="00620D4F"/>
    <w:rsid w:val="006A0DD7"/>
    <w:rsid w:val="006C6930"/>
    <w:rsid w:val="006E7660"/>
    <w:rsid w:val="0071434D"/>
    <w:rsid w:val="00736590"/>
    <w:rsid w:val="00781CDC"/>
    <w:rsid w:val="007C0079"/>
    <w:rsid w:val="0080215E"/>
    <w:rsid w:val="008B0717"/>
    <w:rsid w:val="008B7749"/>
    <w:rsid w:val="008C45D1"/>
    <w:rsid w:val="008E569A"/>
    <w:rsid w:val="0091757F"/>
    <w:rsid w:val="00924CCC"/>
    <w:rsid w:val="00936AF6"/>
    <w:rsid w:val="009939B6"/>
    <w:rsid w:val="00A12ECA"/>
    <w:rsid w:val="00AD00D2"/>
    <w:rsid w:val="00AD3531"/>
    <w:rsid w:val="00AF6323"/>
    <w:rsid w:val="00B2339D"/>
    <w:rsid w:val="00B24EA1"/>
    <w:rsid w:val="00B53662"/>
    <w:rsid w:val="00B56022"/>
    <w:rsid w:val="00B75BA4"/>
    <w:rsid w:val="00B80695"/>
    <w:rsid w:val="00BA1598"/>
    <w:rsid w:val="00C61759"/>
    <w:rsid w:val="00CC6980"/>
    <w:rsid w:val="00D003A6"/>
    <w:rsid w:val="00D15626"/>
    <w:rsid w:val="00D21146"/>
    <w:rsid w:val="00E46FF4"/>
    <w:rsid w:val="00E7050C"/>
    <w:rsid w:val="00F01CD4"/>
    <w:rsid w:val="00F041D0"/>
    <w:rsid w:val="00F67E6D"/>
    <w:rsid w:val="00F8105B"/>
    <w:rsid w:val="00F824AF"/>
    <w:rsid w:val="00F827FC"/>
    <w:rsid w:val="00FA28BC"/>
    <w:rsid w:val="00FD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D00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21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114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21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11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oommege560</dc:creator>
  <cp:lastModifiedBy>fostest748</cp:lastModifiedBy>
  <cp:revision>3</cp:revision>
  <cp:lastPrinted>2018-03-16T12:04:00Z</cp:lastPrinted>
  <dcterms:created xsi:type="dcterms:W3CDTF">2021-01-28T20:57:00Z</dcterms:created>
  <dcterms:modified xsi:type="dcterms:W3CDTF">2021-02-12T18:06:00Z</dcterms:modified>
</cp:coreProperties>
</file>